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70" w:rsidRPr="005B2277" w:rsidRDefault="00746102" w:rsidP="00604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227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ACTION PLAN FOR DEMO SITE: </w:t>
      </w:r>
      <w:r w:rsidRPr="005B2277">
        <w:rPr>
          <w:rFonts w:ascii="Times New Roman" w:hAnsi="Times New Roman" w:cs="Times New Roman"/>
          <w:b/>
          <w:bCs/>
          <w:sz w:val="28"/>
          <w:szCs w:val="28"/>
          <w:u w:val="single"/>
        </w:rPr>
        <w:softHyphen/>
      </w:r>
      <w:r w:rsidRPr="005B2277">
        <w:rPr>
          <w:rFonts w:ascii="Times New Roman" w:hAnsi="Times New Roman" w:cs="Times New Roman"/>
          <w:b/>
          <w:bCs/>
          <w:sz w:val="28"/>
          <w:szCs w:val="28"/>
          <w:u w:val="single"/>
        </w:rPr>
        <w:softHyphen/>
        <w:t xml:space="preserve">_______________________        </w:t>
      </w:r>
    </w:p>
    <w:p w:rsidR="00604FF2" w:rsidRPr="005B2277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2870" w:rsidRPr="005B2277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B2277">
        <w:rPr>
          <w:rFonts w:ascii="Times New Roman" w:hAnsi="Times New Roman" w:cs="Times New Roman"/>
          <w:b/>
          <w:bCs/>
          <w:sz w:val="28"/>
          <w:szCs w:val="28"/>
        </w:rPr>
        <w:t xml:space="preserve">Sections </w:t>
      </w:r>
      <w:r w:rsidR="005B2277" w:rsidRPr="005B2277">
        <w:rPr>
          <w:rFonts w:ascii="Times New Roman" w:hAnsi="Times New Roman" w:cs="Times New Roman"/>
          <w:b/>
          <w:bCs/>
          <w:sz w:val="28"/>
          <w:szCs w:val="28"/>
        </w:rPr>
        <w:t xml:space="preserve">to be </w:t>
      </w:r>
      <w:r w:rsidR="00D94264" w:rsidRPr="005B2277">
        <w:rPr>
          <w:rFonts w:ascii="Times New Roman" w:hAnsi="Times New Roman" w:cs="Times New Roman"/>
          <w:b/>
          <w:bCs/>
          <w:sz w:val="28"/>
          <w:szCs w:val="28"/>
        </w:rPr>
        <w:t>developed -</w:t>
      </w:r>
      <w:r w:rsidR="005B2277" w:rsidRPr="005B2277">
        <w:rPr>
          <w:rFonts w:ascii="Times New Roman" w:hAnsi="Times New Roman" w:cs="Times New Roman"/>
          <w:b/>
          <w:bCs/>
          <w:sz w:val="28"/>
          <w:szCs w:val="28"/>
        </w:rPr>
        <w:t xml:space="preserve"> A GUIDE to conside</w:t>
      </w:r>
      <w:r w:rsidR="005B2277">
        <w:rPr>
          <w:rFonts w:ascii="Times New Roman" w:hAnsi="Times New Roman" w:cs="Times New Roman"/>
          <w:b/>
          <w:bCs/>
          <w:sz w:val="28"/>
          <w:szCs w:val="28"/>
        </w:rPr>
        <w:t>r</w:t>
      </w:r>
    </w:p>
    <w:p w:rsidR="00CF2870" w:rsidRPr="005B2277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F2870" w:rsidRPr="00604FF2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1: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Overview of Demo site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Pr="00604FF2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2: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Coastal Zone Issues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571D8" w:rsidRPr="00C408CC" w:rsidRDefault="00C408CC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408CC">
        <w:rPr>
          <w:rFonts w:ascii="Times New Roman" w:hAnsi="Times New Roman" w:cs="Times New Roman"/>
          <w:bCs/>
          <w:sz w:val="24"/>
          <w:szCs w:val="24"/>
        </w:rPr>
        <w:t>Tourism in Demo site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571D8" w:rsidRPr="00604FF2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Section3:</w:t>
      </w:r>
    </w:p>
    <w:p w:rsidR="00604FF2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408CC" w:rsidRDefault="00C408CC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Integrated Tourism Planning</w:t>
      </w:r>
    </w:p>
    <w:p w:rsidR="00C408CC" w:rsidRDefault="00324CC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-Rationale for TP</w:t>
      </w:r>
    </w:p>
    <w:p w:rsidR="00324CC2" w:rsidRDefault="00324CC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-Approaches to Integrated TP</w:t>
      </w:r>
    </w:p>
    <w:p w:rsidR="00324CC2" w:rsidRDefault="00324CC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-Tourism carrying capacity</w:t>
      </w:r>
    </w:p>
    <w:p w:rsidR="00324CC2" w:rsidRDefault="00324CC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- Tourism management through environmental assessment</w:t>
      </w:r>
    </w:p>
    <w:p w:rsidR="00CF2870" w:rsidRDefault="00324CC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- ICZM approach </w:t>
      </w:r>
      <w:r w:rsidR="00F076B1">
        <w:rPr>
          <w:rFonts w:ascii="Times New Roman" w:hAnsi="Times New Roman" w:cs="Times New Roman"/>
          <w:bCs/>
          <w:sz w:val="24"/>
          <w:szCs w:val="24"/>
        </w:rPr>
        <w:t xml:space="preserve">to </w:t>
      </w:r>
      <w:r>
        <w:rPr>
          <w:rFonts w:ascii="Times New Roman" w:hAnsi="Times New Roman" w:cs="Times New Roman"/>
          <w:bCs/>
          <w:sz w:val="24"/>
          <w:szCs w:val="24"/>
        </w:rPr>
        <w:t>sustainable tourism development</w:t>
      </w:r>
    </w:p>
    <w:p w:rsidR="00CF2870" w:rsidRP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P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Pr="00604FF2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4</w:t>
      </w:r>
      <w:r w:rsidR="00CF2870"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  <w:r w:rsidR="00604FF2"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>Local</w:t>
      </w:r>
      <w:r w:rsidR="00CF2870"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initiatives in coastal zone management in demo site</w:t>
      </w:r>
    </w:p>
    <w:p w:rsidR="00604FF2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 xml:space="preserve">Previous National </w:t>
      </w:r>
      <w:r w:rsidR="00604FF2">
        <w:rPr>
          <w:rFonts w:ascii="Times New Roman" w:hAnsi="Times New Roman" w:cs="Times New Roman"/>
          <w:bCs/>
          <w:sz w:val="24"/>
          <w:szCs w:val="24"/>
        </w:rPr>
        <w:t xml:space="preserve">&amp; Local </w:t>
      </w:r>
      <w:r w:rsidRPr="00CF2870">
        <w:rPr>
          <w:rFonts w:ascii="Times New Roman" w:hAnsi="Times New Roman" w:cs="Times New Roman"/>
          <w:bCs/>
          <w:sz w:val="24"/>
          <w:szCs w:val="24"/>
        </w:rPr>
        <w:t xml:space="preserve">Initiatives </w:t>
      </w:r>
      <w:r w:rsidR="009571D8" w:rsidRPr="00CF2870">
        <w:rPr>
          <w:rFonts w:ascii="Times New Roman" w:hAnsi="Times New Roman" w:cs="Times New Roman"/>
          <w:bCs/>
          <w:sz w:val="24"/>
          <w:szCs w:val="24"/>
        </w:rPr>
        <w:t>in</w:t>
      </w:r>
      <w:r w:rsidRPr="00CF2870">
        <w:rPr>
          <w:rFonts w:ascii="Times New Roman" w:hAnsi="Times New Roman" w:cs="Times New Roman"/>
          <w:bCs/>
          <w:sz w:val="24"/>
          <w:szCs w:val="24"/>
        </w:rPr>
        <w:t xml:space="preserve"> Coastal Zone Management</w:t>
      </w:r>
      <w:r w:rsidR="00324CC2">
        <w:rPr>
          <w:rFonts w:ascii="Times New Roman" w:hAnsi="Times New Roman" w:cs="Times New Roman"/>
          <w:bCs/>
          <w:sz w:val="24"/>
          <w:szCs w:val="24"/>
        </w:rPr>
        <w:t xml:space="preserve"> &amp; Tourism Planning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Institutions that p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 xml:space="preserve">lay </w:t>
      </w:r>
      <w:r w:rsidR="009571D8" w:rsidRPr="00CF2870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r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 xml:space="preserve">ole </w:t>
      </w:r>
      <w:r w:rsidR="009571D8" w:rsidRPr="00CF2870">
        <w:rPr>
          <w:rFonts w:ascii="Times New Roman" w:hAnsi="Times New Roman" w:cs="Times New Roman"/>
          <w:bCs/>
          <w:sz w:val="24"/>
          <w:szCs w:val="24"/>
        </w:rPr>
        <w:t>in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 xml:space="preserve"> Integrated Coastal Zone Management</w:t>
      </w:r>
      <w:r w:rsidR="00324CC2">
        <w:rPr>
          <w:rFonts w:ascii="Times New Roman" w:hAnsi="Times New Roman" w:cs="Times New Roman"/>
          <w:bCs/>
          <w:sz w:val="24"/>
          <w:szCs w:val="24"/>
        </w:rPr>
        <w:t xml:space="preserve"> &amp; Tourism Planning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P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5: D</w:t>
      </w:r>
      <w:r w:rsidRPr="00604FF2">
        <w:rPr>
          <w:rFonts w:ascii="Times New Roman" w:hAnsi="Times New Roman" w:cs="Times New Roman"/>
          <w:b/>
          <w:bCs/>
          <w:sz w:val="24"/>
          <w:szCs w:val="24"/>
          <w:u w:val="single"/>
        </w:rPr>
        <w:t>emo site’s coastal natural resources and their uses</w:t>
      </w:r>
    </w:p>
    <w:p w:rsidR="00604FF2" w:rsidRPr="00604FF2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Human Settlement</w:t>
      </w:r>
    </w:p>
    <w:p w:rsidR="00CF2870" w:rsidRP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Agriculture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Fisheries/</w:t>
      </w:r>
      <w:r w:rsidRPr="00CF2870">
        <w:rPr>
          <w:rFonts w:ascii="Times New Roman" w:hAnsi="Times New Roman" w:cs="Times New Roman"/>
          <w:bCs/>
          <w:sz w:val="24"/>
          <w:szCs w:val="24"/>
        </w:rPr>
        <w:t xml:space="preserve">Aquaculture </w:t>
      </w:r>
    </w:p>
    <w:p w:rsidR="00D94264" w:rsidRDefault="00D94264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Mangroves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Tourism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604FF2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 xml:space="preserve">ndustry 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Transportation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Water Suppl</w:t>
      </w:r>
      <w:r w:rsidR="005B2277">
        <w:rPr>
          <w:rFonts w:ascii="Times New Roman" w:hAnsi="Times New Roman" w:cs="Times New Roman"/>
          <w:bCs/>
          <w:sz w:val="24"/>
          <w:szCs w:val="24"/>
        </w:rPr>
        <w:t>y</w:t>
      </w: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P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Pr="00CF2870" w:rsidRDefault="00CF2870" w:rsidP="00957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571D8" w:rsidRPr="005B2277" w:rsidRDefault="009571D8" w:rsidP="009571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B2277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6</w:t>
      </w:r>
      <w:r w:rsidR="00CF2870" w:rsidRPr="005B227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  <w:r w:rsidRPr="005B2277">
        <w:rPr>
          <w:rFonts w:ascii="Times New Roman" w:hAnsi="Times New Roman" w:cs="Times New Roman"/>
          <w:b/>
          <w:bCs/>
          <w:sz w:val="24"/>
          <w:szCs w:val="24"/>
          <w:u w:val="single"/>
        </w:rPr>
        <w:t>Institutional capacity and integrated coastal zone management: issues, programs and proposed actions</w:t>
      </w:r>
    </w:p>
    <w:p w:rsidR="005B2277" w:rsidRDefault="005B2277" w:rsidP="009571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571D8" w:rsidRDefault="004D7CEC" w:rsidP="009571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Delineation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 xml:space="preserve"> of the</w:t>
      </w:r>
      <w:r w:rsidR="009571D8">
        <w:rPr>
          <w:rFonts w:ascii="Times New Roman" w:hAnsi="Times New Roman" w:cs="Times New Roman"/>
          <w:bCs/>
          <w:sz w:val="24"/>
          <w:szCs w:val="24"/>
        </w:rPr>
        <w:t xml:space="preserve"> Coastal Zone</w:t>
      </w:r>
    </w:p>
    <w:p w:rsidR="009571D8" w:rsidRDefault="009571D8" w:rsidP="009571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B2277" w:rsidRDefault="005B2277" w:rsidP="00957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Existing Legislation</w:t>
      </w:r>
    </w:p>
    <w:p w:rsidR="005B2277" w:rsidRDefault="005B2277" w:rsidP="00957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571D8" w:rsidRPr="00CF2870" w:rsidRDefault="00CF2870" w:rsidP="00957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Public Awareness</w:t>
      </w:r>
    </w:p>
    <w:p w:rsidR="00CF2870" w:rsidRDefault="00CF2870" w:rsidP="009571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957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 xml:space="preserve">Hydrological and </w:t>
      </w:r>
      <w:r w:rsidRPr="009571D8">
        <w:rPr>
          <w:rFonts w:ascii="Times New Roman" w:hAnsi="Times New Roman" w:cs="Times New Roman"/>
          <w:bCs/>
          <w:sz w:val="24"/>
          <w:szCs w:val="24"/>
          <w:lang w:val="en-GB"/>
        </w:rPr>
        <w:t>Climato</w:t>
      </w:r>
      <w:r w:rsidR="009571D8" w:rsidRPr="009571D8">
        <w:rPr>
          <w:rFonts w:ascii="Times New Roman" w:hAnsi="Times New Roman" w:cs="Times New Roman"/>
          <w:bCs/>
          <w:sz w:val="24"/>
          <w:szCs w:val="24"/>
          <w:lang w:val="en-GB"/>
        </w:rPr>
        <w:t>logical</w:t>
      </w:r>
      <w:r w:rsidR="009571D8">
        <w:rPr>
          <w:rFonts w:ascii="Times New Roman" w:hAnsi="Times New Roman" w:cs="Times New Roman"/>
          <w:bCs/>
          <w:sz w:val="24"/>
          <w:szCs w:val="24"/>
        </w:rPr>
        <w:t xml:space="preserve"> Data Collection Systems</w:t>
      </w:r>
    </w:p>
    <w:p w:rsidR="009571D8" w:rsidRDefault="009571D8" w:rsidP="009571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Groundwater Resources of Coastal Aquifer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Shore Zone Monitoring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 xml:space="preserve">Sea </w:t>
      </w:r>
      <w:r w:rsidRPr="009571D8">
        <w:rPr>
          <w:rFonts w:ascii="Times New Roman" w:hAnsi="Times New Roman" w:cs="Times New Roman"/>
          <w:bCs/>
          <w:sz w:val="24"/>
          <w:szCs w:val="24"/>
          <w:lang w:val="en-GB"/>
        </w:rPr>
        <w:t>Defence</w:t>
      </w:r>
      <w:r w:rsidRPr="00CF2870">
        <w:rPr>
          <w:rFonts w:ascii="Times New Roman" w:hAnsi="Times New Roman" w:cs="Times New Roman"/>
          <w:bCs/>
          <w:sz w:val="24"/>
          <w:szCs w:val="24"/>
        </w:rPr>
        <w:t xml:space="preserve"> Structures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Mangrove Management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Institutional Set-Up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Aerial Photography Survey of the Coast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Monitor and Check Benchmarks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CF2870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870">
        <w:rPr>
          <w:rFonts w:ascii="Times New Roman" w:hAnsi="Times New Roman" w:cs="Times New Roman"/>
          <w:bCs/>
          <w:sz w:val="24"/>
          <w:szCs w:val="24"/>
        </w:rPr>
        <w:t>Status of Coastal and</w:t>
      </w:r>
      <w:r w:rsidR="009571D8">
        <w:rPr>
          <w:rFonts w:ascii="Times New Roman" w:hAnsi="Times New Roman" w:cs="Times New Roman"/>
          <w:bCs/>
          <w:sz w:val="24"/>
          <w:szCs w:val="24"/>
        </w:rPr>
        <w:t xml:space="preserve"> Marine Resource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Environmental Management Tools: 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>EIA Process as a Planning Tool in ICZM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F2870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Environmental Management Tools:</w:t>
      </w:r>
      <w:r w:rsidRPr="00CF2870">
        <w:rPr>
          <w:rFonts w:ascii="Times New Roman" w:hAnsi="Times New Roman" w:cs="Times New Roman"/>
          <w:bCs/>
          <w:sz w:val="24"/>
          <w:szCs w:val="24"/>
        </w:rPr>
        <w:t xml:space="preserve"> Use</w:t>
      </w:r>
      <w:r w:rsidR="00CF2870" w:rsidRPr="00CF2870">
        <w:rPr>
          <w:rFonts w:ascii="Times New Roman" w:hAnsi="Times New Roman" w:cs="Times New Roman"/>
          <w:bCs/>
          <w:sz w:val="24"/>
          <w:szCs w:val="24"/>
        </w:rPr>
        <w:t xml:space="preserve"> of SEA as a planning tool in ICZM</w:t>
      </w:r>
    </w:p>
    <w:p w:rsid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571D8" w:rsidRPr="009571D8" w:rsidRDefault="009571D8" w:rsidP="00CF28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571D8">
        <w:rPr>
          <w:rFonts w:ascii="Times New Roman" w:hAnsi="Times New Roman" w:cs="Times New Roman"/>
          <w:bCs/>
          <w:sz w:val="24"/>
          <w:szCs w:val="24"/>
        </w:rPr>
        <w:t>Sensitivity &amp; Vulnerability Mapping/Remote Sensing/GIS</w:t>
      </w:r>
    </w:p>
    <w:p w:rsidR="00D93012" w:rsidRDefault="00D93012" w:rsidP="00D930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571D8" w:rsidRDefault="00696BF3" w:rsidP="00D930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Training</w:t>
      </w:r>
      <w:r w:rsidR="00D9301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9571D8" w:rsidSect="002F2A9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ECD" w:rsidRDefault="00D86ECD" w:rsidP="009571D8">
      <w:pPr>
        <w:spacing w:after="0" w:line="240" w:lineRule="auto"/>
      </w:pPr>
      <w:r>
        <w:separator/>
      </w:r>
    </w:p>
  </w:endnote>
  <w:endnote w:type="continuationSeparator" w:id="1">
    <w:p w:rsidR="00D86ECD" w:rsidRDefault="00D86ECD" w:rsidP="0095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CEC" w:rsidRDefault="00D94264" w:rsidP="00D94264">
    <w:pPr>
      <w:pStyle w:val="Footer"/>
    </w:pPr>
    <w:r w:rsidRPr="00D94264">
      <w:rPr>
        <w:b/>
        <w:bCs/>
        <w:u w:val="single"/>
      </w:rPr>
      <w:t>Training Session on Essential Features of an Integrated Coastal Zone Planning and Management</w:t>
    </w:r>
    <w:r>
      <w:rPr>
        <w:b/>
        <w:bCs/>
      </w:rPr>
      <w:tab/>
    </w:r>
    <w:sdt>
      <w:sdtPr>
        <w:id w:val="213149814"/>
        <w:docPartObj>
          <w:docPartGallery w:val="Page Numbers (Bottom of Page)"/>
          <w:docPartUnique/>
        </w:docPartObj>
      </w:sdtPr>
      <w:sdtContent>
        <w:fldSimple w:instr=" PAGE   \* MERGEFORMAT ">
          <w:r w:rsidR="00F076B1">
            <w:rPr>
              <w:noProof/>
            </w:rPr>
            <w:t>1</w:t>
          </w:r>
        </w:fldSimple>
      </w:sdtContent>
    </w:sdt>
  </w:p>
  <w:p w:rsidR="009571D8" w:rsidRDefault="009571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ECD" w:rsidRDefault="00D86ECD" w:rsidP="009571D8">
      <w:pPr>
        <w:spacing w:after="0" w:line="240" w:lineRule="auto"/>
      </w:pPr>
      <w:r>
        <w:separator/>
      </w:r>
    </w:p>
  </w:footnote>
  <w:footnote w:type="continuationSeparator" w:id="1">
    <w:p w:rsidR="00D86ECD" w:rsidRDefault="00D86ECD" w:rsidP="009571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870"/>
    <w:rsid w:val="0000101F"/>
    <w:rsid w:val="0008008E"/>
    <w:rsid w:val="00084E40"/>
    <w:rsid w:val="00232C70"/>
    <w:rsid w:val="002F2A9D"/>
    <w:rsid w:val="00324CC2"/>
    <w:rsid w:val="003763E2"/>
    <w:rsid w:val="004D7CEC"/>
    <w:rsid w:val="005B2277"/>
    <w:rsid w:val="00604FF2"/>
    <w:rsid w:val="00642307"/>
    <w:rsid w:val="00696BF3"/>
    <w:rsid w:val="006C6C63"/>
    <w:rsid w:val="00746102"/>
    <w:rsid w:val="0075706A"/>
    <w:rsid w:val="009571D8"/>
    <w:rsid w:val="00973DDF"/>
    <w:rsid w:val="009A5CD8"/>
    <w:rsid w:val="00B55AEA"/>
    <w:rsid w:val="00C408CC"/>
    <w:rsid w:val="00CF2870"/>
    <w:rsid w:val="00D86ECD"/>
    <w:rsid w:val="00D93012"/>
    <w:rsid w:val="00D94264"/>
    <w:rsid w:val="00E01AA0"/>
    <w:rsid w:val="00F0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A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7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1D8"/>
  </w:style>
  <w:style w:type="paragraph" w:styleId="Footer">
    <w:name w:val="footer"/>
    <w:basedOn w:val="Normal"/>
    <w:link w:val="FooterChar"/>
    <w:uiPriority w:val="99"/>
    <w:unhideWhenUsed/>
    <w:rsid w:val="00957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Yashna Ltd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Yashna</dc:creator>
  <cp:lastModifiedBy>Sanjeev</cp:lastModifiedBy>
  <cp:revision>3</cp:revision>
  <dcterms:created xsi:type="dcterms:W3CDTF">2012-02-09T05:58:00Z</dcterms:created>
  <dcterms:modified xsi:type="dcterms:W3CDTF">2012-02-09T08:19:00Z</dcterms:modified>
</cp:coreProperties>
</file>